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WORKPLACE HAZARDOUS MATERIALS INFORMATION SYSTEMS (WHMIS)</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is committed to protecting the health and safety of its employees and will take all measures needed to safeguard its workers from the hazardous products that are found in the workplace. [Organization Name] will uphold its duties and responsibilities under </w:t>
      </w:r>
      <w:r w:rsidDel="00000000" w:rsidR="00000000" w:rsidRPr="00000000">
        <w:rPr>
          <w:rFonts w:ascii="Calibri" w:cs="Calibri" w:eastAsia="Calibri" w:hAnsi="Calibri"/>
          <w:rtl w:val="0"/>
        </w:rPr>
        <w:t xml:space="preserve">WHMIS regulations to correctly identify and label hazardous products and educate and train its employees.</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rtl w:val="0"/>
        </w:rPr>
        <w:t xml:space="preserve">The following definitions were taken from the Canadian Centre for Occupational Health and </w:t>
      </w:r>
      <w:r w:rsidDel="00000000" w:rsidR="00000000" w:rsidRPr="00000000">
        <w:rPr>
          <w:rFonts w:ascii="Calibri" w:cs="Calibri" w:eastAsia="Calibri" w:hAnsi="Calibri"/>
          <w:rtl w:val="0"/>
        </w:rPr>
        <w:t xml:space="preserve">Safety</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“Hazardous product” – a product, mixture, material, or substance that meets the criteria to be classified in one or more of the hazard classes of the HPR.</w:t>
      </w:r>
      <w:r w:rsidDel="00000000" w:rsidR="00000000" w:rsidRPr="00000000">
        <w:rPr>
          <w:rtl w:val="0"/>
        </w:rPr>
      </w:r>
    </w:p>
    <w:p w:rsidR="00000000" w:rsidDel="00000000" w:rsidP="00000000" w:rsidRDefault="00000000" w:rsidRPr="00000000" w14:paraId="0000000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“Safety Data Sheet (SDS)” – a document that contains specified, required information about a hazardous product, including information related to the hazards associated with any use, handling, or storage of the hazardous product in a workplace.</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“WHMIS” – WHMIS stands for Workplace Hazardous Materials Information System. WHMIS is Canada’s national hazard communication system for hazardous products in the workplace. It applies to suppliers, importers, and distributors of hazardous products that are sold in or imported into Canada and intended for use, handling, or storage in Canadian workplaces, as well as to the employers and workers who use those products.</w:t>
      </w:r>
      <w:r w:rsidDel="00000000" w:rsidR="00000000" w:rsidRPr="00000000">
        <w:rPr>
          <w:rtl w:val="0"/>
        </w:rPr>
      </w:r>
    </w:p>
    <w:p w:rsidR="00000000" w:rsidDel="00000000" w:rsidP="00000000" w:rsidRDefault="00000000" w:rsidRPr="00000000" w14:paraId="0000000E">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recognizes the importance that identifying hazardous products in the workplace can have on keeping employees safe. As such, [Organization Name] will implement Ontario's </w:t>
      </w:r>
      <w:r w:rsidDel="00000000" w:rsidR="00000000" w:rsidRPr="00000000">
        <w:rPr>
          <w:rFonts w:ascii="Calibri" w:cs="Calibri" w:eastAsia="Calibri" w:hAnsi="Calibri"/>
          <w:rtl w:val="0"/>
        </w:rPr>
        <w:t xml:space="preserve">WHMIS regulations as outlined in the </w:t>
      </w:r>
      <w:hyperlink r:id="rId7">
        <w:r w:rsidDel="00000000" w:rsidR="00000000" w:rsidRPr="00000000">
          <w:rPr>
            <w:rFonts w:ascii="Calibri" w:cs="Calibri" w:eastAsia="Calibri" w:hAnsi="Calibri"/>
            <w:i w:val="1"/>
            <w:rtl w:val="0"/>
          </w:rPr>
          <w:t xml:space="preserve">Occupational Health and Safety Act</w:t>
        </w:r>
      </w:hyperlink>
      <w:r w:rsidDel="00000000" w:rsidR="00000000" w:rsidRPr="00000000">
        <w:rPr>
          <w:rFonts w:ascii="Calibri" w:cs="Calibri" w:eastAsia="Calibri" w:hAnsi="Calibri"/>
          <w:i w:val="1"/>
          <w:rtl w:val="0"/>
        </w:rPr>
        <w:t xml:space="preserve"> (OHSA)</w:t>
      </w:r>
      <w:r w:rsidDel="00000000" w:rsidR="00000000" w:rsidRPr="00000000">
        <w:rPr>
          <w:rFonts w:ascii="Calibri" w:cs="Calibri" w:eastAsia="Calibri" w:hAnsi="Calibri"/>
          <w:rtl w:val="0"/>
        </w:rPr>
        <w:t xml:space="preserve"> and the</w:t>
      </w:r>
      <w:r w:rsidDel="00000000" w:rsidR="00000000" w:rsidRPr="00000000">
        <w:rPr>
          <w:rFonts w:ascii="Calibri" w:cs="Calibri" w:eastAsia="Calibri" w:hAnsi="Calibri"/>
          <w:i w:val="1"/>
          <w:rtl w:val="0"/>
        </w:rPr>
        <w:t xml:space="preserve"> </w:t>
      </w:r>
      <w:hyperlink r:id="rId8">
        <w:r w:rsidDel="00000000" w:rsidR="00000000" w:rsidRPr="00000000">
          <w:rPr>
            <w:rFonts w:ascii="Calibri" w:cs="Calibri" w:eastAsia="Calibri" w:hAnsi="Calibri"/>
            <w:i w:val="1"/>
            <w:rtl w:val="0"/>
          </w:rPr>
          <w:t xml:space="preserve">Workplace Hazardous Materials Information System Regulation</w:t>
        </w:r>
      </w:hyperlink>
      <w:r w:rsidDel="00000000" w:rsidR="00000000" w:rsidRPr="00000000">
        <w:rPr>
          <w:rFonts w:ascii="Calibri" w:cs="Calibri" w:eastAsia="Calibri" w:hAnsi="Calibri"/>
          <w:i w:val="1"/>
          <w:rtl w:val="0"/>
        </w:rPr>
        <w:t xml:space="preserve"> (R.R.O. 1990, Regulation </w:t>
      </w:r>
      <w:r w:rsidDel="00000000" w:rsidR="00000000" w:rsidRPr="00000000">
        <w:rPr>
          <w:rFonts w:ascii="Calibri" w:cs="Calibri" w:eastAsia="Calibri" w:hAnsi="Calibri"/>
          <w:i w:val="1"/>
          <w:rtl w:val="0"/>
        </w:rPr>
        <w:t xml:space="preserve">860</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u w:val="single"/>
          <w:rtl w:val="0"/>
        </w:rPr>
        <w:t xml:space="preserve">Employer Responsibilities</w:t>
      </w: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[Organization Name] recognizes it has certain responsibilities under WHMIS regulations and will comply with its duties by:  </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Providing education and training to all employees who may come into contact with a hazardous product about: WHMIS legislation, how to read labels and safety data sheets, and how different types of hazardous products could affect them negatively. </w:t>
      </w:r>
    </w:p>
    <w:p w:rsidR="00000000" w:rsidDel="00000000" w:rsidP="00000000" w:rsidRDefault="00000000" w:rsidRPr="00000000" w14:paraId="00000018">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Making sure the containers of hazardous products found in the workplace are correctly identified and labeled, using the latest standards</w:t>
      </w:r>
    </w:p>
    <w:p w:rsidR="00000000" w:rsidDel="00000000" w:rsidP="00000000" w:rsidRDefault="00000000" w:rsidRPr="00000000" w14:paraId="00000019">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Ensuring up-to-date Safety Data Sheets (SDSs) are available for workers to find and read</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Further, [Organization Name] will ensure: </w:t>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It is aware of the hazardous products in the workplace, how they are used and where they are located or stored</w:t>
      </w:r>
    </w:p>
    <w:p w:rsidR="00000000" w:rsidDel="00000000" w:rsidP="00000000" w:rsidRDefault="00000000" w:rsidRPr="00000000" w14:paraId="0000001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Keep accurate records about the hazardous products located in the workplace </w:t>
      </w:r>
    </w:p>
    <w:p w:rsidR="00000000" w:rsidDel="00000000" w:rsidP="00000000" w:rsidRDefault="00000000" w:rsidRPr="00000000" w14:paraId="0000002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Develop procedures for:</w:t>
      </w:r>
    </w:p>
    <w:p w:rsidR="00000000" w:rsidDel="00000000" w:rsidP="00000000" w:rsidRDefault="00000000" w:rsidRPr="00000000" w14:paraId="00000021">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the safe use, handing, storage, and disposal of hazardous products, </w:t>
      </w:r>
    </w:p>
    <w:p w:rsidR="00000000" w:rsidDel="00000000" w:rsidP="00000000" w:rsidRDefault="00000000" w:rsidRPr="00000000" w14:paraId="00000022">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how to protect workers (such as utilize personal protective equipment or create specific safety plans where necessary), and</w:t>
      </w:r>
    </w:p>
    <w:p w:rsidR="00000000" w:rsidDel="00000000" w:rsidP="00000000" w:rsidRDefault="00000000" w:rsidRPr="00000000" w14:paraId="00000023">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what to do in an emergency</w:t>
      </w:r>
    </w:p>
    <w:p w:rsidR="00000000" w:rsidDel="00000000" w:rsidP="00000000" w:rsidRDefault="00000000" w:rsidRPr="00000000" w14:paraId="00000024">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u w:val="single"/>
          <w:rtl w:val="0"/>
        </w:rPr>
        <w:t xml:space="preserve">Employee Responsibilities</w:t>
      </w: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Employees of [Organization Name] also have responsibilities under WHMIS regulations. Specifically, employees must: </w:t>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Complete WHMIS training and education if assigned by the employer</w:t>
      </w:r>
    </w:p>
    <w:p w:rsidR="00000000" w:rsidDel="00000000" w:rsidP="00000000" w:rsidRDefault="00000000" w:rsidRPr="00000000" w14:paraId="0000002A">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Follow the instructions and safe work procedures as outlined to protect self and others</w:t>
      </w:r>
    </w:p>
    <w:p w:rsidR="00000000" w:rsidDel="00000000" w:rsidP="00000000" w:rsidRDefault="00000000" w:rsidRPr="00000000" w14:paraId="0000002B">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Be familiar with the hazardous products they may come into contact with </w:t>
      </w:r>
    </w:p>
    <w:p w:rsidR="00000000" w:rsidDel="00000000" w:rsidP="00000000" w:rsidRDefault="00000000" w:rsidRPr="00000000" w14:paraId="0000002C">
      <w:pPr>
        <w:numPr>
          <w:ilvl w:val="0"/>
          <w:numId w:val="3"/>
        </w:numPr>
        <w:ind w:left="720" w:hanging="360"/>
        <w:rPr>
          <w:rFonts w:ascii="Calibri" w:cs="Calibri" w:eastAsia="Calibri" w:hAnsi="Calibri"/>
        </w:rPr>
      </w:pPr>
      <w:r w:rsidDel="00000000" w:rsidR="00000000" w:rsidRPr="00000000">
        <w:rPr>
          <w:rFonts w:ascii="Calibri" w:cs="Calibri" w:eastAsia="Calibri" w:hAnsi="Calibri"/>
          <w:u w:val="single"/>
          <w:rtl w:val="0"/>
        </w:rPr>
        <w:t xml:space="preserve">Only</w:t>
      </w:r>
      <w:r w:rsidDel="00000000" w:rsidR="00000000" w:rsidRPr="00000000">
        <w:rPr>
          <w:rFonts w:ascii="Calibri" w:cs="Calibri" w:eastAsia="Calibri" w:hAnsi="Calibri"/>
          <w:rtl w:val="0"/>
        </w:rPr>
        <w:t xml:space="preserve"> use products that have a label </w:t>
      </w:r>
      <w:r w:rsidDel="00000000" w:rsidR="00000000" w:rsidRPr="00000000">
        <w:rPr>
          <w:rFonts w:ascii="Calibri" w:cs="Calibri" w:eastAsia="Calibri" w:hAnsi="Calibri"/>
          <w:i w:val="1"/>
          <w:rtl w:val="0"/>
        </w:rPr>
        <w:t xml:space="preserve">and</w:t>
      </w:r>
      <w:r w:rsidDel="00000000" w:rsidR="00000000" w:rsidRPr="00000000">
        <w:rPr>
          <w:rFonts w:ascii="Calibri" w:cs="Calibri" w:eastAsia="Calibri" w:hAnsi="Calibri"/>
          <w:rtl w:val="0"/>
        </w:rPr>
        <w:t xml:space="preserve"> that they have received training on</w:t>
      </w:r>
    </w:p>
    <w:p w:rsidR="00000000" w:rsidDel="00000000" w:rsidP="00000000" w:rsidRDefault="00000000" w:rsidRPr="00000000" w14:paraId="0000002D">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Understand SDS information and know where SDS sheets are located</w:t>
      </w:r>
    </w:p>
    <w:p w:rsidR="00000000" w:rsidDel="00000000" w:rsidP="00000000" w:rsidRDefault="00000000" w:rsidRPr="00000000" w14:paraId="0000002E">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Ask for help if needed and report any concerns to the appropriate member of staff immediately </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hd w:fill="ffffff" w:val="clear"/>
        <w:rPr>
          <w:rFonts w:ascii="Calibri" w:cs="Calibri" w:eastAsia="Calibri" w:hAnsi="Calibri"/>
          <w:sz w:val="24"/>
          <w:szCs w:val="24"/>
        </w:rPr>
      </w:pPr>
      <w:r w:rsidDel="00000000" w:rsidR="00000000" w:rsidRPr="00000000">
        <w:rPr>
          <w:rtl w:val="0"/>
        </w:rPr>
      </w:r>
    </w:p>
    <w:sectPr>
      <w:headerReference r:id="rId9" w:type="default"/>
      <w:footerReference r:id="rId10"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9"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ntario.ca/laws/statute/90o01" TargetMode="External"/><Relationship Id="rId8" Type="http://schemas.openxmlformats.org/officeDocument/2006/relationships/hyperlink" Target="https://www.ontario.ca/laws/regulation/90086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k0+GdGHPo2zMjZNQYqNeLF/Xgw==">CgMxLjA4AHIhMUpqVklWWm85aXNJVzEzTGx2Z1VEd2Q4QTI5aExHckk4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2022-06-07T20:19:00Z</dcterms:created>
  <dc:creator>Kelly</dc:creator>
</cp:coreProperties>
</file>